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94" w:rsidRDefault="00EC0194">
      <w:pPr>
        <w:rPr>
          <w:b/>
          <w:sz w:val="28"/>
          <w:szCs w:val="28"/>
        </w:rPr>
      </w:pPr>
      <w:r>
        <w:rPr>
          <w:b/>
          <w:sz w:val="28"/>
          <w:szCs w:val="28"/>
        </w:rPr>
        <w:t xml:space="preserve">Pinehurst at </w:t>
      </w:r>
      <w:proofErr w:type="spellStart"/>
      <w:r>
        <w:rPr>
          <w:b/>
          <w:sz w:val="28"/>
          <w:szCs w:val="28"/>
        </w:rPr>
        <w:t>Waldenwood</w:t>
      </w:r>
      <w:proofErr w:type="spellEnd"/>
      <w:r>
        <w:rPr>
          <w:b/>
          <w:sz w:val="28"/>
          <w:szCs w:val="28"/>
        </w:rPr>
        <w:t xml:space="preserve"> Homeowners Association</w:t>
      </w:r>
    </w:p>
    <w:p w:rsidR="00EC0194" w:rsidRDefault="002B0752">
      <w:pPr>
        <w:rPr>
          <w:b/>
          <w:sz w:val="28"/>
          <w:szCs w:val="28"/>
        </w:rPr>
      </w:pPr>
      <w:r>
        <w:rPr>
          <w:b/>
          <w:sz w:val="28"/>
          <w:szCs w:val="28"/>
        </w:rPr>
        <w:t>February 2019 Board Meeting Minutes</w:t>
      </w:r>
    </w:p>
    <w:p w:rsidR="00EC0194" w:rsidRPr="00316CC2" w:rsidRDefault="00316CC2">
      <w:pPr>
        <w:rPr>
          <w:sz w:val="24"/>
          <w:szCs w:val="24"/>
        </w:rPr>
      </w:pPr>
      <w:proofErr w:type="gramStart"/>
      <w:r>
        <w:rPr>
          <w:sz w:val="24"/>
          <w:szCs w:val="24"/>
          <w:u w:val="single"/>
        </w:rPr>
        <w:t>Time and Place.</w:t>
      </w:r>
      <w:proofErr w:type="gramEnd"/>
      <w:r>
        <w:rPr>
          <w:sz w:val="24"/>
          <w:szCs w:val="24"/>
          <w:u w:val="single"/>
        </w:rPr>
        <w:t xml:space="preserve"> </w:t>
      </w:r>
      <w:r>
        <w:rPr>
          <w:sz w:val="24"/>
          <w:szCs w:val="24"/>
        </w:rPr>
        <w:t xml:space="preserve">The meeting was held at June Kaufman’s home. The meeting was called to order at 7:08pm by </w:t>
      </w:r>
      <w:proofErr w:type="spellStart"/>
      <w:r>
        <w:rPr>
          <w:sz w:val="24"/>
          <w:szCs w:val="24"/>
        </w:rPr>
        <w:t>Mrs.Parks</w:t>
      </w:r>
      <w:proofErr w:type="spellEnd"/>
      <w:r>
        <w:rPr>
          <w:sz w:val="24"/>
          <w:szCs w:val="24"/>
        </w:rPr>
        <w:t>.</w:t>
      </w:r>
    </w:p>
    <w:p w:rsidR="00EC0194" w:rsidRDefault="00EC0194">
      <w:pPr>
        <w:rPr>
          <w:sz w:val="24"/>
          <w:szCs w:val="24"/>
        </w:rPr>
      </w:pPr>
      <w:r>
        <w:rPr>
          <w:sz w:val="24"/>
          <w:szCs w:val="24"/>
        </w:rPr>
        <w:t>The following Directors were present at the meeting:</w:t>
      </w:r>
    </w:p>
    <w:p w:rsidR="00EC0194" w:rsidRDefault="00EB3CCA">
      <w:pPr>
        <w:rPr>
          <w:sz w:val="24"/>
          <w:szCs w:val="24"/>
        </w:rPr>
      </w:pPr>
      <w:r>
        <w:rPr>
          <w:sz w:val="24"/>
          <w:szCs w:val="24"/>
        </w:rPr>
        <w:t xml:space="preserve">Mrs. Parks-President, Mr. Winks-Treasurer, Mrs. Kaufman-Secretary. </w:t>
      </w:r>
    </w:p>
    <w:p w:rsidR="00316CC2" w:rsidRDefault="00316CC2">
      <w:pPr>
        <w:rPr>
          <w:sz w:val="24"/>
          <w:szCs w:val="24"/>
        </w:rPr>
      </w:pPr>
      <w:r>
        <w:rPr>
          <w:sz w:val="24"/>
          <w:szCs w:val="24"/>
          <w:u w:val="single"/>
        </w:rPr>
        <w:t>Approval of Minutes</w:t>
      </w:r>
    </w:p>
    <w:p w:rsidR="00316CC2" w:rsidRDefault="00316CC2">
      <w:pPr>
        <w:rPr>
          <w:sz w:val="24"/>
          <w:szCs w:val="24"/>
        </w:rPr>
      </w:pPr>
      <w:r>
        <w:rPr>
          <w:sz w:val="24"/>
          <w:szCs w:val="24"/>
        </w:rPr>
        <w:t>Mrs. Parks read the October 8, 2018 Minutes. Mr. Winks moved to approve and Mrs. Kaufman seconded.</w:t>
      </w:r>
    </w:p>
    <w:p w:rsidR="00316CC2" w:rsidRDefault="00316CC2">
      <w:pPr>
        <w:rPr>
          <w:sz w:val="24"/>
          <w:szCs w:val="24"/>
        </w:rPr>
      </w:pPr>
      <w:r>
        <w:rPr>
          <w:sz w:val="24"/>
          <w:szCs w:val="24"/>
          <w:u w:val="single"/>
        </w:rPr>
        <w:t>Committee Reports</w:t>
      </w:r>
      <w:r>
        <w:rPr>
          <w:sz w:val="24"/>
          <w:szCs w:val="24"/>
        </w:rPr>
        <w:t xml:space="preserve"> None</w:t>
      </w:r>
    </w:p>
    <w:p w:rsidR="00316CC2" w:rsidRDefault="00316CC2">
      <w:pPr>
        <w:rPr>
          <w:sz w:val="24"/>
          <w:szCs w:val="24"/>
          <w:u w:val="single"/>
        </w:rPr>
      </w:pPr>
      <w:r>
        <w:rPr>
          <w:sz w:val="24"/>
          <w:szCs w:val="24"/>
          <w:u w:val="single"/>
        </w:rPr>
        <w:t>Homeowners Request and Violations</w:t>
      </w:r>
    </w:p>
    <w:p w:rsidR="00316CC2" w:rsidRDefault="00316CC2">
      <w:pPr>
        <w:rPr>
          <w:sz w:val="24"/>
          <w:szCs w:val="24"/>
        </w:rPr>
      </w:pPr>
      <w:r>
        <w:rPr>
          <w:sz w:val="24"/>
          <w:szCs w:val="24"/>
        </w:rPr>
        <w:t>White Van had been parked at the entrance for several days. The owner was found and it has been moved</w:t>
      </w:r>
      <w:r w:rsidR="0099181F">
        <w:rPr>
          <w:sz w:val="24"/>
          <w:szCs w:val="24"/>
        </w:rPr>
        <w:t>.</w:t>
      </w:r>
    </w:p>
    <w:p w:rsidR="0099181F" w:rsidRDefault="0099181F">
      <w:pPr>
        <w:rPr>
          <w:sz w:val="24"/>
          <w:szCs w:val="24"/>
        </w:rPr>
      </w:pPr>
      <w:r>
        <w:rPr>
          <w:sz w:val="24"/>
          <w:szCs w:val="24"/>
          <w:u w:val="single"/>
        </w:rPr>
        <w:t xml:space="preserve">President’s </w:t>
      </w:r>
      <w:proofErr w:type="gramStart"/>
      <w:r>
        <w:rPr>
          <w:sz w:val="24"/>
          <w:szCs w:val="24"/>
          <w:u w:val="single"/>
        </w:rPr>
        <w:t xml:space="preserve">Report </w:t>
      </w:r>
      <w:r>
        <w:rPr>
          <w:sz w:val="24"/>
          <w:szCs w:val="24"/>
        </w:rPr>
        <w:t xml:space="preserve"> See</w:t>
      </w:r>
      <w:proofErr w:type="gramEnd"/>
      <w:r>
        <w:rPr>
          <w:sz w:val="24"/>
          <w:szCs w:val="24"/>
        </w:rPr>
        <w:t xml:space="preserve"> Maintenance Report</w:t>
      </w:r>
    </w:p>
    <w:p w:rsidR="0099181F" w:rsidRDefault="0099181F">
      <w:pPr>
        <w:rPr>
          <w:sz w:val="24"/>
          <w:szCs w:val="24"/>
        </w:rPr>
      </w:pPr>
      <w:r>
        <w:rPr>
          <w:sz w:val="24"/>
          <w:szCs w:val="24"/>
          <w:u w:val="single"/>
        </w:rPr>
        <w:t>Treasurer’s Report</w:t>
      </w:r>
      <w:r>
        <w:rPr>
          <w:sz w:val="24"/>
          <w:szCs w:val="24"/>
        </w:rPr>
        <w:t xml:space="preserve"> </w:t>
      </w:r>
    </w:p>
    <w:p w:rsidR="00C723FC" w:rsidRDefault="0099181F">
      <w:pPr>
        <w:rPr>
          <w:sz w:val="24"/>
          <w:szCs w:val="24"/>
        </w:rPr>
      </w:pPr>
      <w:r>
        <w:rPr>
          <w:sz w:val="24"/>
          <w:szCs w:val="24"/>
        </w:rPr>
        <w:t>Mr. Winks spoke to Columbia Bank about Pinehurst acco</w:t>
      </w:r>
      <w:r w:rsidR="003330D1">
        <w:rPr>
          <w:sz w:val="24"/>
          <w:szCs w:val="24"/>
        </w:rPr>
        <w:t>unts and</w:t>
      </w:r>
      <w:r>
        <w:rPr>
          <w:sz w:val="24"/>
          <w:szCs w:val="24"/>
        </w:rPr>
        <w:t xml:space="preserve"> in order for these accounts to be accessed we need Board Members to sign on but first we need to show the names of the Board Members on the State Website.</w:t>
      </w:r>
      <w:r w:rsidR="003330D1">
        <w:rPr>
          <w:sz w:val="24"/>
          <w:szCs w:val="24"/>
        </w:rPr>
        <w:t xml:space="preserve"> Chris will contact Tina for further info</w:t>
      </w:r>
      <w:r w:rsidR="00C723FC">
        <w:rPr>
          <w:sz w:val="24"/>
          <w:szCs w:val="24"/>
        </w:rPr>
        <w:t>. Mr. Winks will also check on an unpaid account for a homeowner.</w:t>
      </w:r>
    </w:p>
    <w:p w:rsidR="003330D1" w:rsidRDefault="003330D1">
      <w:pPr>
        <w:rPr>
          <w:sz w:val="24"/>
          <w:szCs w:val="24"/>
          <w:u w:val="single"/>
        </w:rPr>
      </w:pPr>
      <w:r>
        <w:rPr>
          <w:sz w:val="24"/>
          <w:szCs w:val="24"/>
          <w:u w:val="single"/>
        </w:rPr>
        <w:t>Maintenance Report</w:t>
      </w:r>
    </w:p>
    <w:p w:rsidR="003330D1" w:rsidRDefault="003330D1">
      <w:pPr>
        <w:rPr>
          <w:sz w:val="24"/>
          <w:szCs w:val="24"/>
        </w:rPr>
      </w:pPr>
      <w:r>
        <w:rPr>
          <w:sz w:val="24"/>
          <w:szCs w:val="24"/>
        </w:rPr>
        <w:t>The contractor for fence repair missed three post</w:t>
      </w:r>
      <w:r w:rsidR="00411573">
        <w:rPr>
          <w:sz w:val="24"/>
          <w:szCs w:val="24"/>
        </w:rPr>
        <w:t>s</w:t>
      </w:r>
      <w:r>
        <w:rPr>
          <w:sz w:val="24"/>
          <w:szCs w:val="24"/>
        </w:rPr>
        <w:t xml:space="preserve"> that were part of the contract. He returned and repaired those but charged extra for difficult repair.  Mrs. Parks will continue to monitor fence and replace the numbers on the new posts. We do not expect fence post replacement this year.</w:t>
      </w:r>
    </w:p>
    <w:p w:rsidR="003330D1" w:rsidRDefault="003330D1">
      <w:pPr>
        <w:rPr>
          <w:sz w:val="24"/>
          <w:szCs w:val="24"/>
        </w:rPr>
      </w:pPr>
      <w:proofErr w:type="gramStart"/>
      <w:r>
        <w:rPr>
          <w:sz w:val="24"/>
          <w:szCs w:val="24"/>
        </w:rPr>
        <w:t>Repairs for pond overflow area was</w:t>
      </w:r>
      <w:proofErr w:type="gramEnd"/>
      <w:r>
        <w:rPr>
          <w:sz w:val="24"/>
          <w:szCs w:val="24"/>
        </w:rPr>
        <w:t xml:space="preserve"> discussed</w:t>
      </w:r>
      <w:r w:rsidR="00411573">
        <w:rPr>
          <w:sz w:val="24"/>
          <w:szCs w:val="24"/>
        </w:rPr>
        <w:t xml:space="preserve">. Check on contractors for bid Tina will be contacted to get bids. </w:t>
      </w:r>
    </w:p>
    <w:p w:rsidR="00C723FC" w:rsidRDefault="00C723FC">
      <w:pPr>
        <w:rPr>
          <w:sz w:val="24"/>
          <w:szCs w:val="24"/>
        </w:rPr>
      </w:pPr>
      <w:r>
        <w:rPr>
          <w:sz w:val="24"/>
          <w:szCs w:val="24"/>
        </w:rPr>
        <w:t xml:space="preserve">Pergola- we have one bid for repair on rotting pergola. June recommended Star Construction for a bid. Sue will contact contractor. So far we have one bid for 2,000 tear down and 10,000 for </w:t>
      </w:r>
      <w:r>
        <w:rPr>
          <w:sz w:val="24"/>
          <w:szCs w:val="24"/>
        </w:rPr>
        <w:lastRenderedPageBreak/>
        <w:t>replacement.  One idea from Chris was to have a simpler desi</w:t>
      </w:r>
      <w:r w:rsidR="00A07599">
        <w:rPr>
          <w:sz w:val="24"/>
          <w:szCs w:val="24"/>
        </w:rPr>
        <w:t xml:space="preserve">gn and </w:t>
      </w:r>
      <w:proofErr w:type="gramStart"/>
      <w:r w:rsidR="00A07599">
        <w:rPr>
          <w:sz w:val="24"/>
          <w:szCs w:val="24"/>
        </w:rPr>
        <w:t>a homeowners</w:t>
      </w:r>
      <w:proofErr w:type="gramEnd"/>
      <w:r w:rsidR="00A07599">
        <w:rPr>
          <w:sz w:val="24"/>
          <w:szCs w:val="24"/>
        </w:rPr>
        <w:t xml:space="preserve"> has offered to design greenery for that area.</w:t>
      </w:r>
    </w:p>
    <w:p w:rsidR="00A07599" w:rsidRDefault="00A07599">
      <w:pPr>
        <w:rPr>
          <w:sz w:val="24"/>
          <w:szCs w:val="24"/>
        </w:rPr>
      </w:pPr>
      <w:r>
        <w:rPr>
          <w:sz w:val="24"/>
          <w:szCs w:val="24"/>
          <w:u w:val="single"/>
        </w:rPr>
        <w:t>New Business</w:t>
      </w:r>
    </w:p>
    <w:p w:rsidR="00A07599" w:rsidRDefault="00A07599">
      <w:pPr>
        <w:rPr>
          <w:sz w:val="24"/>
          <w:szCs w:val="24"/>
        </w:rPr>
      </w:pPr>
      <w:r>
        <w:rPr>
          <w:sz w:val="24"/>
          <w:szCs w:val="24"/>
        </w:rPr>
        <w:t xml:space="preserve">Chris will discuss with Tina about contested parking violations. There are safety issues with people parking on corners at entrance and bus routes, overnight parking on streets, </w:t>
      </w:r>
      <w:proofErr w:type="gramStart"/>
      <w:r>
        <w:rPr>
          <w:sz w:val="24"/>
          <w:szCs w:val="24"/>
        </w:rPr>
        <w:t>parking</w:t>
      </w:r>
      <w:proofErr w:type="gramEnd"/>
      <w:r>
        <w:rPr>
          <w:sz w:val="24"/>
          <w:szCs w:val="24"/>
        </w:rPr>
        <w:t xml:space="preserve"> on curbs or sidewalks. To hire a company to give out parking violations would cost 800 a month. It was suggested to contact county for parking signs or fire department for red no parking curbs. Mrs. Parks and Mrs. Kaufman will check into it.</w:t>
      </w:r>
    </w:p>
    <w:p w:rsidR="00411573" w:rsidRDefault="00411573">
      <w:pPr>
        <w:rPr>
          <w:sz w:val="24"/>
          <w:szCs w:val="24"/>
          <w:u w:val="single"/>
        </w:rPr>
      </w:pPr>
      <w:r>
        <w:rPr>
          <w:sz w:val="24"/>
          <w:szCs w:val="24"/>
          <w:u w:val="single"/>
        </w:rPr>
        <w:t>Next Meeting Time and Place</w:t>
      </w:r>
    </w:p>
    <w:p w:rsidR="00411573" w:rsidRDefault="00411573">
      <w:pPr>
        <w:rPr>
          <w:sz w:val="24"/>
          <w:szCs w:val="24"/>
        </w:rPr>
      </w:pPr>
      <w:proofErr w:type="gramStart"/>
      <w:r>
        <w:rPr>
          <w:sz w:val="24"/>
          <w:szCs w:val="24"/>
        </w:rPr>
        <w:t>March 11, 2019 at 7pm June Kaufman’s home.</w:t>
      </w:r>
      <w:proofErr w:type="gramEnd"/>
    </w:p>
    <w:p w:rsidR="00411573" w:rsidRPr="00411573" w:rsidRDefault="00411573">
      <w:pPr>
        <w:rPr>
          <w:sz w:val="24"/>
          <w:szCs w:val="24"/>
        </w:rPr>
      </w:pPr>
      <w:r>
        <w:rPr>
          <w:sz w:val="24"/>
          <w:szCs w:val="24"/>
          <w:u w:val="single"/>
        </w:rPr>
        <w:t>Adjournment</w:t>
      </w:r>
      <w:r>
        <w:rPr>
          <w:sz w:val="24"/>
          <w:szCs w:val="24"/>
        </w:rPr>
        <w:t xml:space="preserve">  </w:t>
      </w:r>
    </w:p>
    <w:p w:rsidR="00411573" w:rsidRDefault="00411573">
      <w:pPr>
        <w:rPr>
          <w:sz w:val="24"/>
          <w:szCs w:val="24"/>
        </w:rPr>
      </w:pPr>
      <w:r>
        <w:rPr>
          <w:sz w:val="24"/>
          <w:szCs w:val="24"/>
        </w:rPr>
        <w:t>There being no further business to discuss the meeting was adjourned at 7:49pm.</w:t>
      </w:r>
    </w:p>
    <w:p w:rsidR="00411573" w:rsidRPr="00411573" w:rsidRDefault="00411573">
      <w:pPr>
        <w:rPr>
          <w:sz w:val="24"/>
          <w:szCs w:val="24"/>
        </w:rPr>
      </w:pPr>
      <w:r>
        <w:rPr>
          <w:sz w:val="24"/>
          <w:szCs w:val="24"/>
        </w:rPr>
        <w:t>Submitted by June Kaufman                             Checked by Susan Parks</w:t>
      </w:r>
    </w:p>
    <w:sectPr w:rsidR="00411573" w:rsidRPr="00411573" w:rsidSect="00E3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194"/>
    <w:rsid w:val="002B0752"/>
    <w:rsid w:val="00316CC2"/>
    <w:rsid w:val="003330D1"/>
    <w:rsid w:val="00411573"/>
    <w:rsid w:val="00631AD9"/>
    <w:rsid w:val="0064756B"/>
    <w:rsid w:val="00853A9A"/>
    <w:rsid w:val="0099181F"/>
    <w:rsid w:val="00A07599"/>
    <w:rsid w:val="00C723FC"/>
    <w:rsid w:val="00E33B0A"/>
    <w:rsid w:val="00EB3CCA"/>
    <w:rsid w:val="00EC0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Hal</cp:lastModifiedBy>
  <cp:revision>2</cp:revision>
  <cp:lastPrinted>2019-03-11T17:03:00Z</cp:lastPrinted>
  <dcterms:created xsi:type="dcterms:W3CDTF">2019-03-11T15:40:00Z</dcterms:created>
  <dcterms:modified xsi:type="dcterms:W3CDTF">2019-03-11T17:18:00Z</dcterms:modified>
</cp:coreProperties>
</file>